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BE" w:rsidRPr="004853BE" w:rsidRDefault="004853BE" w:rsidP="0025096E">
      <w:pPr>
        <w:tabs>
          <w:tab w:val="left" w:pos="7470"/>
        </w:tabs>
        <w:jc w:val="center"/>
        <w:rPr>
          <w:b/>
        </w:rPr>
      </w:pPr>
      <w:r w:rsidRPr="004853BE">
        <w:rPr>
          <w:b/>
        </w:rPr>
        <w:t>Предельная минимальная стоимость</w:t>
      </w:r>
    </w:p>
    <w:p w:rsidR="00486262" w:rsidRPr="004853BE" w:rsidRDefault="004853BE" w:rsidP="0025096E">
      <w:pPr>
        <w:tabs>
          <w:tab w:val="left" w:pos="7470"/>
        </w:tabs>
        <w:jc w:val="center"/>
      </w:pPr>
      <w:r w:rsidRPr="004853BE">
        <w:rPr>
          <w:b/>
        </w:rPr>
        <w:t xml:space="preserve">услуг по организации и проведению охотничьих туров, а также охотничьих трофеев на различные виды дичи, для граждан государств-членов ЕАЭС (Российская федерация,РеспубликаАрмения,РеспубликаКазахстан,РеспубликаКыргыстан) в угодьях арендуемых Гродненской ООС РГОО «БООР» </w:t>
      </w:r>
    </w:p>
    <w:p w:rsidR="00FC5CF6" w:rsidRPr="004853BE" w:rsidRDefault="004853BE" w:rsidP="004853BE">
      <w:pPr>
        <w:tabs>
          <w:tab w:val="left" w:pos="7470"/>
        </w:tabs>
        <w:jc w:val="center"/>
        <w:rPr>
          <w:sz w:val="24"/>
          <w:szCs w:val="24"/>
        </w:rPr>
      </w:pPr>
      <w:r w:rsidRPr="004853BE">
        <w:rPr>
          <w:sz w:val="24"/>
          <w:szCs w:val="24"/>
        </w:rPr>
        <w:t>действует с 28.12.2022г.</w:t>
      </w:r>
    </w:p>
    <w:tbl>
      <w:tblPr>
        <w:tblW w:w="101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834"/>
        <w:gridCol w:w="2846"/>
      </w:tblGrid>
      <w:tr w:rsidR="00FC5CF6" w:rsidRPr="00F35FF0" w:rsidTr="00B80709">
        <w:trPr>
          <w:trHeight w:val="2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6" w:rsidRPr="00F35FF0" w:rsidRDefault="00FC5CF6" w:rsidP="00FC5CF6">
            <w:pPr>
              <w:tabs>
                <w:tab w:val="left" w:pos="74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6" w:rsidRPr="000A3223" w:rsidRDefault="00FC5CF6" w:rsidP="000A3223">
            <w:pPr>
              <w:tabs>
                <w:tab w:val="left" w:pos="7470"/>
              </w:tabs>
              <w:jc w:val="center"/>
              <w:rPr>
                <w:b/>
                <w:sz w:val="24"/>
                <w:szCs w:val="24"/>
              </w:rPr>
            </w:pPr>
            <w:r w:rsidRPr="00F35FF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6" w:rsidRPr="00F35FF0" w:rsidRDefault="000A3223" w:rsidP="001540FA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услуг для </w:t>
            </w:r>
            <w:r w:rsidR="00FC5CF6" w:rsidRPr="00F35FF0">
              <w:rPr>
                <w:b/>
                <w:sz w:val="24"/>
                <w:szCs w:val="24"/>
              </w:rPr>
              <w:t>одного охотника (</w:t>
            </w:r>
            <w:r w:rsidR="00FA3159">
              <w:rPr>
                <w:b/>
                <w:sz w:val="24"/>
                <w:szCs w:val="24"/>
              </w:rPr>
              <w:t>бел.руб.</w:t>
            </w:r>
            <w:r w:rsidR="00FC5CF6" w:rsidRPr="00F35FF0">
              <w:rPr>
                <w:b/>
                <w:sz w:val="24"/>
                <w:szCs w:val="24"/>
              </w:rPr>
              <w:t>):</w:t>
            </w:r>
          </w:p>
        </w:tc>
      </w:tr>
      <w:tr w:rsidR="00486262" w:rsidRPr="00AB0795" w:rsidTr="00C0268E">
        <w:trPr>
          <w:trHeight w:val="2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262" w:rsidRPr="00AB0795" w:rsidRDefault="00C539ED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2" w:rsidRPr="00AB0795" w:rsidRDefault="00486262" w:rsidP="00FC5CF6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Получение разрешения на ввоз оружия (за 1 единицу)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262" w:rsidRPr="00AB0795" w:rsidRDefault="00486262" w:rsidP="00FC5CF6">
            <w:pPr>
              <w:tabs>
                <w:tab w:val="left" w:pos="7470"/>
              </w:tabs>
              <w:ind w:left="192" w:hanging="192"/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150</w:t>
            </w:r>
          </w:p>
          <w:p w:rsidR="00486262" w:rsidRPr="00AB0795" w:rsidRDefault="00486262" w:rsidP="00FC5CF6">
            <w:pPr>
              <w:tabs>
                <w:tab w:val="left" w:pos="7470"/>
              </w:tabs>
              <w:ind w:left="192" w:hanging="192"/>
              <w:jc w:val="center"/>
              <w:rPr>
                <w:sz w:val="24"/>
                <w:szCs w:val="24"/>
              </w:rPr>
            </w:pPr>
          </w:p>
        </w:tc>
      </w:tr>
      <w:tr w:rsidR="00C539ED" w:rsidRPr="00AB0795" w:rsidTr="00C0268E">
        <w:trPr>
          <w:trHeight w:val="27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Хранение оружия (1единца/сутки)</w:t>
            </w: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ind w:left="192" w:hanging="192"/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20</w:t>
            </w:r>
          </w:p>
        </w:tc>
      </w:tr>
      <w:tr w:rsidR="00C539ED" w:rsidRPr="00AB0795" w:rsidTr="00B807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1540FA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Аренда служебного оружия на день охоты (за единицу)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ind w:left="192" w:hanging="192"/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50</w:t>
            </w:r>
          </w:p>
        </w:tc>
      </w:tr>
      <w:tr w:rsidR="00C539ED" w:rsidRPr="00AB0795" w:rsidTr="00B807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1540FA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Доставка охотников из аэропорта (вокзала) в охотничье хозяйство и обратно  (за 1 км)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</w:t>
            </w:r>
          </w:p>
        </w:tc>
      </w:tr>
      <w:tr w:rsidR="00C539ED" w:rsidRPr="00AB0795" w:rsidTr="00B80709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Организация охоты (на одного охотника в сутки):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</w:p>
        </w:tc>
      </w:tr>
      <w:tr w:rsidR="00C539ED" w:rsidRPr="00AB0795" w:rsidTr="006651DD">
        <w:trPr>
          <w:trHeight w:val="27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5.</w:t>
            </w:r>
          </w:p>
          <w:p w:rsidR="00C539ED" w:rsidRPr="00AB0795" w:rsidRDefault="00C539ED" w:rsidP="00EA63DF">
            <w:pPr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Индивидуальная охота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960370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539ED" w:rsidRPr="00AB0795" w:rsidTr="006651DD">
        <w:trPr>
          <w:trHeight w:val="27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Загонной охоты</w:t>
            </w: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150</w:t>
            </w:r>
          </w:p>
        </w:tc>
      </w:tr>
      <w:tr w:rsidR="00C539ED" w:rsidRPr="00AB0795" w:rsidTr="00B80709">
        <w:trPr>
          <w:trHeight w:val="61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rPr>
                <w:sz w:val="24"/>
                <w:szCs w:val="24"/>
              </w:rPr>
            </w:pPr>
          </w:p>
          <w:p w:rsidR="00C539ED" w:rsidRPr="00AB0795" w:rsidRDefault="00C539ED" w:rsidP="00EA63DF">
            <w:pPr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9E11CE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Организация проживания для охотника или сопровождающего лица на одного человека в сутки.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80</w:t>
            </w:r>
          </w:p>
        </w:tc>
      </w:tr>
      <w:tr w:rsidR="00C539ED" w:rsidRPr="00AB0795" w:rsidTr="00B80709">
        <w:trPr>
          <w:trHeight w:val="55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9E11CE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Организация питания для охотника или сопровождающего лица на одного человека в сутки.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80</w:t>
            </w:r>
          </w:p>
        </w:tc>
      </w:tr>
      <w:tr w:rsidR="00C539ED" w:rsidRPr="00AB0795" w:rsidTr="00B80709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8D4322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Оформление документов на вывоз добытых трофеев (трофейный лист, ветеринарное свидетельство, международный ветеринарный сертификат)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130</w:t>
            </w:r>
          </w:p>
        </w:tc>
      </w:tr>
      <w:tr w:rsidR="00C539ED" w:rsidRPr="00AB0795" w:rsidTr="00B80709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8D4322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Первичнаяпрепарация трофея: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</w:p>
        </w:tc>
      </w:tr>
      <w:tr w:rsidR="00C539ED" w:rsidRPr="00AB0795" w:rsidTr="00B80709">
        <w:trPr>
          <w:trHeight w:val="2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8D4322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Лось, олень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80</w:t>
            </w:r>
          </w:p>
        </w:tc>
      </w:tr>
      <w:tr w:rsidR="00C539ED" w:rsidRPr="00AB0795" w:rsidTr="00B80709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9.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8D4322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Косуля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DB5B25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60</w:t>
            </w:r>
          </w:p>
        </w:tc>
      </w:tr>
      <w:tr w:rsidR="00C539ED" w:rsidRPr="00AB0795" w:rsidTr="00B80709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tabs>
                <w:tab w:val="left" w:pos="7470"/>
              </w:tabs>
              <w:ind w:right="-138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5B7F89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Разделка туши: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</w:p>
        </w:tc>
      </w:tr>
      <w:tr w:rsidR="00C539ED" w:rsidRPr="00AB0795" w:rsidTr="00B80709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A93132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Лось, олень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100</w:t>
            </w:r>
          </w:p>
        </w:tc>
      </w:tr>
      <w:tr w:rsidR="00C539ED" w:rsidRPr="00AB0795" w:rsidTr="00B80709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CA72E1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A93132">
            <w:pPr>
              <w:tabs>
                <w:tab w:val="left" w:pos="7470"/>
              </w:tabs>
              <w:jc w:val="both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Косуля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D" w:rsidRPr="00AB0795" w:rsidRDefault="00C539ED" w:rsidP="002F3F7F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60</w:t>
            </w:r>
          </w:p>
        </w:tc>
      </w:tr>
    </w:tbl>
    <w:p w:rsidR="00FC5CF6" w:rsidRPr="00AB0795" w:rsidRDefault="00FC5CF6" w:rsidP="00FC5CF6">
      <w:pPr>
        <w:rPr>
          <w:sz w:val="2"/>
          <w:szCs w:val="2"/>
        </w:rPr>
      </w:pPr>
    </w:p>
    <w:tbl>
      <w:tblPr>
        <w:tblW w:w="1026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808"/>
        <w:gridCol w:w="2877"/>
      </w:tblGrid>
      <w:tr w:rsidR="00FC5CF6" w:rsidRPr="00AB0795" w:rsidTr="008C662E">
        <w:trPr>
          <w:trHeight w:val="100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6" w:rsidRPr="00AB0795" w:rsidRDefault="00235A4C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Олень</w:t>
            </w:r>
          </w:p>
        </w:tc>
      </w:tr>
      <w:tr w:rsidR="00486262" w:rsidRPr="00AB0795" w:rsidTr="00486262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1.1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0A3223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Рога</w:t>
            </w:r>
            <w:r w:rsidR="00135764" w:rsidRPr="00AB0795">
              <w:rPr>
                <w:sz w:val="24"/>
                <w:szCs w:val="24"/>
              </w:rPr>
              <w:t>**</w:t>
            </w:r>
            <w:r w:rsidRPr="00AB0795">
              <w:rPr>
                <w:sz w:val="24"/>
                <w:szCs w:val="24"/>
              </w:rPr>
              <w:t xml:space="preserve"> с черепом без нижней челюсти весом (кг)для трофейных животных:</w:t>
            </w:r>
          </w:p>
        </w:tc>
      </w:tr>
      <w:tr w:rsidR="00486262" w:rsidRPr="00AB0795" w:rsidTr="003F1C23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1357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Вариант 1</w:t>
            </w:r>
          </w:p>
        </w:tc>
      </w:tr>
      <w:tr w:rsidR="00486262" w:rsidRPr="00AB0795" w:rsidTr="00357D6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96132A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до 4,99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1500</w:t>
            </w:r>
          </w:p>
        </w:tc>
      </w:tr>
      <w:tr w:rsidR="00486262" w:rsidRPr="00AB0795" w:rsidTr="00357D6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 5,0 до 5,99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1800</w:t>
            </w:r>
          </w:p>
        </w:tc>
      </w:tr>
      <w:tr w:rsidR="00486262" w:rsidRPr="00AB0795" w:rsidTr="00357D6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 6,0 до 6,99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96132A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2200</w:t>
            </w:r>
          </w:p>
        </w:tc>
      </w:tr>
      <w:tr w:rsidR="00486262" w:rsidRPr="00AB0795" w:rsidTr="00357D6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96132A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 7,0 до 7,99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96132A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2600</w:t>
            </w:r>
          </w:p>
        </w:tc>
      </w:tr>
      <w:tr w:rsidR="00486262" w:rsidRPr="00AB0795" w:rsidTr="00357D6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96132A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 8,0 до 8,99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96132A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4500</w:t>
            </w:r>
          </w:p>
        </w:tc>
      </w:tr>
      <w:tr w:rsidR="00486262" w:rsidRPr="00AB0795" w:rsidTr="00357D64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486262" w:rsidP="0096132A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 9,0 и более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62" w:rsidRPr="00AB0795" w:rsidRDefault="008C43C8" w:rsidP="0096132A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7500</w:t>
            </w:r>
          </w:p>
        </w:tc>
      </w:tr>
      <w:tr w:rsidR="008C43C8" w:rsidRPr="00AB0795" w:rsidTr="00C871AC">
        <w:trPr>
          <w:trHeight w:val="277"/>
        </w:trPr>
        <w:tc>
          <w:tcPr>
            <w:tcW w:w="10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Вариант 2</w:t>
            </w:r>
          </w:p>
        </w:tc>
      </w:tr>
      <w:tr w:rsidR="008C43C8" w:rsidRPr="00AB0795" w:rsidTr="00573AD0">
        <w:trPr>
          <w:trHeight w:val="277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8C43C8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до 6 отростков(на каждом роге включительно)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3500</w:t>
            </w:r>
          </w:p>
        </w:tc>
      </w:tr>
      <w:tr w:rsidR="008C43C8" w:rsidRPr="00AB0795" w:rsidTr="00573AD0">
        <w:trPr>
          <w:trHeight w:val="277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96132A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до </w:t>
            </w:r>
            <w:r w:rsidR="00135764" w:rsidRPr="00AB0795">
              <w:rPr>
                <w:sz w:val="24"/>
                <w:szCs w:val="24"/>
              </w:rPr>
              <w:t>7</w:t>
            </w:r>
            <w:r w:rsidRPr="00AB0795">
              <w:rPr>
                <w:sz w:val="24"/>
                <w:szCs w:val="24"/>
              </w:rPr>
              <w:t xml:space="preserve"> отростков(на каждом роге включительно)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6000</w:t>
            </w:r>
          </w:p>
        </w:tc>
      </w:tr>
      <w:tr w:rsidR="008C43C8" w:rsidRPr="00AB0795" w:rsidTr="00D964F1">
        <w:trPr>
          <w:trHeight w:val="370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8C43C8" w:rsidRPr="00AB0795" w:rsidRDefault="00C539ED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1..2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Отстрел взрослого нетрофейного самца: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8C43C8" w:rsidRPr="00AB0795" w:rsidRDefault="008C43C8" w:rsidP="00EA63DF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1500</w:t>
            </w:r>
          </w:p>
        </w:tc>
      </w:tr>
      <w:tr w:rsidR="008C43C8" w:rsidRPr="00AB0795" w:rsidTr="008C66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96132A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Отстрел самки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1200</w:t>
            </w:r>
          </w:p>
        </w:tc>
      </w:tr>
      <w:tr w:rsidR="008C43C8" w:rsidRPr="00AB0795" w:rsidTr="008C66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1.4.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Отстрел сеголетка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600</w:t>
            </w:r>
          </w:p>
        </w:tc>
      </w:tr>
      <w:tr w:rsidR="008C43C8" w:rsidRPr="00AB0795" w:rsidTr="008C66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1.5.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96132A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Ранение взрослого трофейного самца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2500</w:t>
            </w:r>
          </w:p>
        </w:tc>
      </w:tr>
      <w:tr w:rsidR="008C43C8" w:rsidRPr="00AB0795" w:rsidTr="008C66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1.6.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96132A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Ранение нетрофейного самца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750</w:t>
            </w:r>
          </w:p>
        </w:tc>
      </w:tr>
      <w:tr w:rsidR="008C43C8" w:rsidRPr="00AB0795" w:rsidTr="008C66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1.7.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DD0602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Ранение самки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600</w:t>
            </w:r>
          </w:p>
        </w:tc>
      </w:tr>
      <w:tr w:rsidR="008C43C8" w:rsidRPr="00AB0795" w:rsidTr="008C66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1.8.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FC5CF6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Ранение сеголетка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327E5D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300</w:t>
            </w:r>
          </w:p>
        </w:tc>
      </w:tr>
      <w:tr w:rsidR="008C43C8" w:rsidRPr="00AB0795" w:rsidTr="00357D64">
        <w:trPr>
          <w:trHeight w:val="100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8" w:rsidRPr="00AB0795" w:rsidRDefault="008C43C8" w:rsidP="00357D64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 w:rsidRPr="00AB0795">
              <w:rPr>
                <w:bCs/>
                <w:sz w:val="24"/>
                <w:szCs w:val="24"/>
              </w:rPr>
              <w:t>Лось</w:t>
            </w:r>
          </w:p>
        </w:tc>
      </w:tr>
      <w:tr w:rsidR="00135764" w:rsidRPr="00AB0795" w:rsidTr="00135764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2.1.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Рога ** с черепом без нижней челюсти весом (кг)для трофейных животных:</w:t>
            </w:r>
          </w:p>
        </w:tc>
      </w:tr>
      <w:tr w:rsidR="00135764" w:rsidRPr="00AB0795" w:rsidTr="003027FD">
        <w:trPr>
          <w:trHeight w:val="13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1357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                                                               Вариант 1</w:t>
            </w:r>
          </w:p>
        </w:tc>
      </w:tr>
      <w:tr w:rsidR="00135764" w:rsidRPr="00AB0795" w:rsidTr="00357D6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до 6,99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1900</w:t>
            </w:r>
          </w:p>
        </w:tc>
      </w:tr>
      <w:tr w:rsidR="00135764" w:rsidRPr="00AB0795" w:rsidTr="00357D6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от 7,0 до 7,99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2800</w:t>
            </w:r>
          </w:p>
        </w:tc>
      </w:tr>
      <w:tr w:rsidR="00135764" w:rsidRPr="00AB0795" w:rsidTr="00357D6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от 8,0 до 8,99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3200</w:t>
            </w:r>
          </w:p>
        </w:tc>
      </w:tr>
      <w:tr w:rsidR="00135764" w:rsidRPr="00AB0795" w:rsidTr="00357D6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 9,0 до 9,99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5000</w:t>
            </w:r>
          </w:p>
        </w:tc>
      </w:tr>
      <w:tr w:rsidR="00135764" w:rsidRPr="00AB0795" w:rsidTr="009636B2">
        <w:trPr>
          <w:trHeight w:val="6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 10,0 и более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8000</w:t>
            </w:r>
          </w:p>
        </w:tc>
      </w:tr>
      <w:tr w:rsidR="00135764" w:rsidRPr="00AB0795" w:rsidTr="00D42AC0">
        <w:trPr>
          <w:trHeight w:val="67"/>
        </w:trPr>
        <w:tc>
          <w:tcPr>
            <w:tcW w:w="10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764" w:rsidRPr="00AB0795" w:rsidRDefault="00135764" w:rsidP="001357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                                                                        Вариант 2</w:t>
            </w:r>
          </w:p>
        </w:tc>
      </w:tr>
      <w:tr w:rsidR="00135764" w:rsidRPr="00AB0795" w:rsidTr="009636B2">
        <w:trPr>
          <w:trHeight w:val="67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left w:val="single" w:sz="4" w:space="0" w:color="auto"/>
              <w:right w:val="single" w:sz="4" w:space="0" w:color="auto"/>
            </w:tcBorders>
          </w:tcPr>
          <w:p w:rsidR="00135764" w:rsidRPr="00AB0795" w:rsidRDefault="00135764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до 5 отростков(на каждом роге включительно)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BF4E5A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3500</w:t>
            </w:r>
          </w:p>
        </w:tc>
      </w:tr>
      <w:tr w:rsidR="00135764" w:rsidRPr="00AB0795" w:rsidTr="009636B2">
        <w:trPr>
          <w:trHeight w:val="6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до 6 отростков(на каждом роге включительно)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BF4E5A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6000</w:t>
            </w:r>
          </w:p>
        </w:tc>
      </w:tr>
      <w:tr w:rsidR="00135764" w:rsidRPr="00AB0795" w:rsidTr="00357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Отстрел взрослого нетрофейного самца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1800</w:t>
            </w:r>
          </w:p>
        </w:tc>
      </w:tr>
      <w:tr w:rsidR="00135764" w:rsidRPr="00AB0795" w:rsidTr="00357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Отстрел самки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BF4E5A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1500</w:t>
            </w:r>
          </w:p>
        </w:tc>
      </w:tr>
      <w:tr w:rsidR="00135764" w:rsidRPr="00AB0795" w:rsidTr="00357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2.4.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Отстрел сеголетка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800</w:t>
            </w:r>
          </w:p>
        </w:tc>
      </w:tr>
      <w:tr w:rsidR="00135764" w:rsidRPr="00AB0795" w:rsidTr="00357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2.5.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Ранение взрослого трофейного самца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2500</w:t>
            </w:r>
          </w:p>
        </w:tc>
      </w:tr>
      <w:tr w:rsidR="00135764" w:rsidRPr="00AB0795" w:rsidTr="00357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2.6.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Ранение нетрофейного самца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900</w:t>
            </w:r>
          </w:p>
        </w:tc>
      </w:tr>
      <w:tr w:rsidR="00135764" w:rsidRPr="00AB0795" w:rsidTr="00357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2.7.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Ранение самки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BF4E5A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8</w:t>
            </w:r>
            <w:r w:rsidR="00135764" w:rsidRPr="00AB0795">
              <w:rPr>
                <w:sz w:val="24"/>
                <w:szCs w:val="24"/>
              </w:rPr>
              <w:t>00</w:t>
            </w:r>
          </w:p>
        </w:tc>
      </w:tr>
      <w:tr w:rsidR="00135764" w:rsidRPr="00AB0795" w:rsidTr="00357D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2.8.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Ранение сеголетка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4" w:rsidRPr="00AB0795" w:rsidRDefault="00135764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400</w:t>
            </w:r>
          </w:p>
        </w:tc>
      </w:tr>
    </w:tbl>
    <w:p w:rsidR="008C662E" w:rsidRPr="00AB0795" w:rsidRDefault="008C662E" w:rsidP="002657F1">
      <w:pPr>
        <w:rPr>
          <w:color w:val="000000"/>
          <w:sz w:val="24"/>
          <w:szCs w:val="24"/>
        </w:rPr>
      </w:pPr>
    </w:p>
    <w:tbl>
      <w:tblPr>
        <w:tblW w:w="1026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806"/>
        <w:gridCol w:w="2879"/>
      </w:tblGrid>
      <w:tr w:rsidR="00235A4C" w:rsidRPr="00AB0795" w:rsidTr="00357D64">
        <w:trPr>
          <w:trHeight w:val="100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C" w:rsidRPr="00AB0795" w:rsidRDefault="00235A4C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Косуля европейская</w:t>
            </w:r>
          </w:p>
        </w:tc>
      </w:tr>
      <w:tr w:rsidR="006576DF" w:rsidRPr="00AB0795" w:rsidTr="00BF4E5A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3.1.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0A3223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Рога</w:t>
            </w:r>
            <w:r w:rsidR="00C539ED" w:rsidRPr="00AB0795">
              <w:rPr>
                <w:sz w:val="24"/>
                <w:szCs w:val="24"/>
              </w:rPr>
              <w:t>**</w:t>
            </w:r>
            <w:r w:rsidRPr="00AB0795">
              <w:rPr>
                <w:sz w:val="24"/>
                <w:szCs w:val="24"/>
              </w:rPr>
              <w:t xml:space="preserve"> с черепом без нижней челюсти весом (граммов)для трофейных животных:</w:t>
            </w:r>
          </w:p>
        </w:tc>
      </w:tr>
      <w:tr w:rsidR="006576DF" w:rsidRPr="00AB0795" w:rsidTr="005D666E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BF4E5A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                                                               Вариант 1</w:t>
            </w:r>
          </w:p>
        </w:tc>
      </w:tr>
      <w:tr w:rsidR="006576DF" w:rsidRPr="00AB0795" w:rsidTr="006576D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до 249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220</w:t>
            </w:r>
          </w:p>
        </w:tc>
      </w:tr>
      <w:tr w:rsidR="006576DF" w:rsidRPr="00AB0795" w:rsidTr="006576D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от 250 до 299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300</w:t>
            </w:r>
          </w:p>
        </w:tc>
      </w:tr>
      <w:tr w:rsidR="006576DF" w:rsidRPr="00AB0795" w:rsidTr="006576D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от 300 до 349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350</w:t>
            </w:r>
          </w:p>
        </w:tc>
      </w:tr>
      <w:tr w:rsidR="006576DF" w:rsidRPr="00AB0795" w:rsidTr="006576D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 350 до 399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450</w:t>
            </w:r>
          </w:p>
        </w:tc>
      </w:tr>
      <w:tr w:rsidR="006576DF" w:rsidRPr="00AB0795" w:rsidTr="006576D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 400 до 449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500</w:t>
            </w:r>
          </w:p>
        </w:tc>
      </w:tr>
      <w:tr w:rsidR="006576DF" w:rsidRPr="00AB0795" w:rsidTr="006576D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 450 до 499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800</w:t>
            </w:r>
          </w:p>
        </w:tc>
      </w:tr>
      <w:tr w:rsidR="006576DF" w:rsidRPr="00AB0795" w:rsidTr="006576DF">
        <w:trPr>
          <w:trHeight w:val="6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500 и более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1000</w:t>
            </w:r>
          </w:p>
        </w:tc>
      </w:tr>
      <w:tr w:rsidR="006576DF" w:rsidRPr="00AB0795" w:rsidTr="006576DF">
        <w:trPr>
          <w:trHeight w:val="67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6576DF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6576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Вариант 2</w:t>
            </w:r>
          </w:p>
        </w:tc>
      </w:tr>
      <w:tr w:rsidR="006576DF" w:rsidRPr="00AB0795" w:rsidTr="006576DF">
        <w:trPr>
          <w:trHeight w:val="67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 до 349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350</w:t>
            </w:r>
          </w:p>
        </w:tc>
      </w:tr>
      <w:tr w:rsidR="006576DF" w:rsidRPr="00AB0795" w:rsidTr="006576DF">
        <w:trPr>
          <w:trHeight w:val="6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EA63DF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 xml:space="preserve">от 350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700</w:t>
            </w:r>
          </w:p>
        </w:tc>
      </w:tr>
      <w:tr w:rsidR="006576DF" w:rsidRPr="00AB0795" w:rsidTr="006576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3.2.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Отстрел взрослого нетрофейного самца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250</w:t>
            </w:r>
          </w:p>
        </w:tc>
      </w:tr>
      <w:tr w:rsidR="006576DF" w:rsidRPr="00AB0795" w:rsidTr="006576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3.3.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Отстрел самки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250</w:t>
            </w:r>
          </w:p>
        </w:tc>
      </w:tr>
      <w:tr w:rsidR="006576DF" w:rsidRPr="00AB0795" w:rsidTr="006576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3.4.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Отстрел сеголетка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150</w:t>
            </w:r>
          </w:p>
        </w:tc>
      </w:tr>
      <w:tr w:rsidR="006576DF" w:rsidRPr="00AB0795" w:rsidTr="006576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3.5.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Ранение самца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270</w:t>
            </w:r>
          </w:p>
        </w:tc>
      </w:tr>
      <w:tr w:rsidR="006576DF" w:rsidRPr="00AB0795" w:rsidTr="006576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3.6.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Ранение самки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130</w:t>
            </w:r>
          </w:p>
        </w:tc>
      </w:tr>
      <w:tr w:rsidR="006576DF" w:rsidRPr="00AB0795" w:rsidTr="006576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3.7.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Ранение сеголетка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80</w:t>
            </w:r>
          </w:p>
        </w:tc>
      </w:tr>
      <w:tr w:rsidR="006576DF" w:rsidRPr="00AB0795" w:rsidTr="00357D6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4.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 w:rsidRPr="00AB0795">
              <w:rPr>
                <w:bCs/>
                <w:sz w:val="24"/>
                <w:szCs w:val="24"/>
              </w:rPr>
              <w:t>Волк</w:t>
            </w:r>
          </w:p>
        </w:tc>
      </w:tr>
      <w:tr w:rsidR="006576DF" w:rsidRPr="00AB0795" w:rsidTr="006576D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 w:rsidRPr="00AB0795">
              <w:rPr>
                <w:bCs/>
                <w:sz w:val="24"/>
                <w:szCs w:val="24"/>
              </w:rPr>
              <w:t>отстрел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500</w:t>
            </w:r>
          </w:p>
        </w:tc>
      </w:tr>
      <w:tr w:rsidR="006576DF" w:rsidRPr="00AB0795" w:rsidTr="006576DF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 w:rsidRPr="00AB0795">
              <w:rPr>
                <w:bCs/>
                <w:sz w:val="24"/>
                <w:szCs w:val="24"/>
              </w:rPr>
              <w:t>ранение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250</w:t>
            </w:r>
          </w:p>
        </w:tc>
      </w:tr>
      <w:tr w:rsidR="006576DF" w:rsidRPr="00AB0795" w:rsidTr="006576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Бобр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F" w:rsidRPr="00AB0795" w:rsidRDefault="006576DF" w:rsidP="00357D64">
            <w:pPr>
              <w:tabs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AB0795">
              <w:rPr>
                <w:sz w:val="24"/>
                <w:szCs w:val="24"/>
              </w:rPr>
              <w:t>100</w:t>
            </w:r>
          </w:p>
        </w:tc>
      </w:tr>
    </w:tbl>
    <w:p w:rsidR="00C539ED" w:rsidRPr="00AB0795" w:rsidRDefault="00C539ED" w:rsidP="00F701F6">
      <w:pPr>
        <w:rPr>
          <w:color w:val="000000"/>
          <w:sz w:val="24"/>
          <w:szCs w:val="24"/>
        </w:rPr>
      </w:pPr>
      <w:r w:rsidRPr="00AB0795">
        <w:rPr>
          <w:color w:val="000000"/>
          <w:sz w:val="24"/>
          <w:szCs w:val="24"/>
        </w:rPr>
        <w:tab/>
      </w:r>
    </w:p>
    <w:p w:rsidR="006576DF" w:rsidRPr="00AB0795" w:rsidRDefault="006576DF" w:rsidP="006576DF">
      <w:pPr>
        <w:rPr>
          <w:color w:val="000000"/>
          <w:sz w:val="24"/>
          <w:szCs w:val="24"/>
        </w:rPr>
      </w:pPr>
    </w:p>
    <w:p w:rsidR="00746D84" w:rsidRPr="00AB0795" w:rsidRDefault="00746D84" w:rsidP="002657F1">
      <w:pPr>
        <w:rPr>
          <w:color w:val="000000"/>
          <w:sz w:val="24"/>
          <w:szCs w:val="24"/>
        </w:rPr>
      </w:pPr>
      <w:r w:rsidRPr="00AB0795">
        <w:rPr>
          <w:color w:val="000000"/>
          <w:sz w:val="24"/>
          <w:szCs w:val="24"/>
        </w:rPr>
        <w:tab/>
      </w:r>
      <w:r w:rsidRPr="00AB0795">
        <w:rPr>
          <w:color w:val="000000"/>
          <w:sz w:val="24"/>
          <w:szCs w:val="24"/>
        </w:rPr>
        <w:tab/>
      </w:r>
      <w:r w:rsidRPr="00AB0795">
        <w:rPr>
          <w:color w:val="000000"/>
          <w:sz w:val="24"/>
          <w:szCs w:val="24"/>
        </w:rPr>
        <w:tab/>
      </w:r>
    </w:p>
    <w:p w:rsidR="00964337" w:rsidRPr="00AB0795" w:rsidRDefault="00964337" w:rsidP="002657F1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964337" w:rsidRPr="00AB0795" w:rsidSect="006C503E">
      <w:pgSz w:w="11909" w:h="16834"/>
      <w:pgMar w:top="284" w:right="567" w:bottom="1135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C5CF6"/>
    <w:rsid w:val="00020668"/>
    <w:rsid w:val="00063C0D"/>
    <w:rsid w:val="00087B2A"/>
    <w:rsid w:val="000A3223"/>
    <w:rsid w:val="000F0CAF"/>
    <w:rsid w:val="00116D3E"/>
    <w:rsid w:val="00135764"/>
    <w:rsid w:val="00151F24"/>
    <w:rsid w:val="001540FA"/>
    <w:rsid w:val="001B64F3"/>
    <w:rsid w:val="001D6075"/>
    <w:rsid w:val="002028FF"/>
    <w:rsid w:val="00206C47"/>
    <w:rsid w:val="00235A4C"/>
    <w:rsid w:val="0025096E"/>
    <w:rsid w:val="0025358C"/>
    <w:rsid w:val="00261C7A"/>
    <w:rsid w:val="002657F1"/>
    <w:rsid w:val="00293C61"/>
    <w:rsid w:val="002D7F39"/>
    <w:rsid w:val="002F066C"/>
    <w:rsid w:val="002F3F7F"/>
    <w:rsid w:val="00327E5D"/>
    <w:rsid w:val="003455A1"/>
    <w:rsid w:val="00357D64"/>
    <w:rsid w:val="00362410"/>
    <w:rsid w:val="00402A46"/>
    <w:rsid w:val="004853BE"/>
    <w:rsid w:val="00486262"/>
    <w:rsid w:val="004B5A9B"/>
    <w:rsid w:val="00555F75"/>
    <w:rsid w:val="005B4D32"/>
    <w:rsid w:val="005B4DA6"/>
    <w:rsid w:val="005B7F89"/>
    <w:rsid w:val="0060779F"/>
    <w:rsid w:val="006576DF"/>
    <w:rsid w:val="006C2ED0"/>
    <w:rsid w:val="006C503E"/>
    <w:rsid w:val="006F206C"/>
    <w:rsid w:val="006F52FA"/>
    <w:rsid w:val="00711FA8"/>
    <w:rsid w:val="00727C82"/>
    <w:rsid w:val="0074181F"/>
    <w:rsid w:val="00742D2B"/>
    <w:rsid w:val="00746D84"/>
    <w:rsid w:val="00784EA6"/>
    <w:rsid w:val="007967CC"/>
    <w:rsid w:val="007A5588"/>
    <w:rsid w:val="007E03B6"/>
    <w:rsid w:val="00817146"/>
    <w:rsid w:val="00827854"/>
    <w:rsid w:val="00834ABF"/>
    <w:rsid w:val="0087384E"/>
    <w:rsid w:val="00885004"/>
    <w:rsid w:val="008C43C8"/>
    <w:rsid w:val="008C662E"/>
    <w:rsid w:val="008C6AAB"/>
    <w:rsid w:val="008D4322"/>
    <w:rsid w:val="0090631E"/>
    <w:rsid w:val="00922136"/>
    <w:rsid w:val="009226DA"/>
    <w:rsid w:val="00960370"/>
    <w:rsid w:val="0096132A"/>
    <w:rsid w:val="00964337"/>
    <w:rsid w:val="009872CD"/>
    <w:rsid w:val="009E11CE"/>
    <w:rsid w:val="00A2554F"/>
    <w:rsid w:val="00A42553"/>
    <w:rsid w:val="00A80C02"/>
    <w:rsid w:val="00A81721"/>
    <w:rsid w:val="00A93132"/>
    <w:rsid w:val="00AB0795"/>
    <w:rsid w:val="00AB15BC"/>
    <w:rsid w:val="00B36EE6"/>
    <w:rsid w:val="00B72B6B"/>
    <w:rsid w:val="00B73811"/>
    <w:rsid w:val="00B80709"/>
    <w:rsid w:val="00BE6E7D"/>
    <w:rsid w:val="00BF4E5A"/>
    <w:rsid w:val="00C26754"/>
    <w:rsid w:val="00C435F0"/>
    <w:rsid w:val="00C44DCB"/>
    <w:rsid w:val="00C539ED"/>
    <w:rsid w:val="00CA27DD"/>
    <w:rsid w:val="00CA72E1"/>
    <w:rsid w:val="00CC1B61"/>
    <w:rsid w:val="00CF3D79"/>
    <w:rsid w:val="00CF761E"/>
    <w:rsid w:val="00D55361"/>
    <w:rsid w:val="00DB5B25"/>
    <w:rsid w:val="00DC1EAA"/>
    <w:rsid w:val="00DD0602"/>
    <w:rsid w:val="00E10D37"/>
    <w:rsid w:val="00E15613"/>
    <w:rsid w:val="00E7093B"/>
    <w:rsid w:val="00ED03E8"/>
    <w:rsid w:val="00ED274F"/>
    <w:rsid w:val="00F35FF0"/>
    <w:rsid w:val="00F57683"/>
    <w:rsid w:val="00F701F6"/>
    <w:rsid w:val="00FA261E"/>
    <w:rsid w:val="00FA3159"/>
    <w:rsid w:val="00FA36F7"/>
    <w:rsid w:val="00FC1221"/>
    <w:rsid w:val="00FC5CF6"/>
    <w:rsid w:val="00FD2147"/>
    <w:rsid w:val="00FF3F66"/>
    <w:rsid w:val="00FF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CF6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57F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657F1"/>
    <w:rPr>
      <w:rFonts w:ascii="Segoe UI" w:eastAsia="Times New Roman" w:hAnsi="Segoe UI" w:cs="Segoe UI"/>
      <w:sz w:val="18"/>
      <w:szCs w:val="18"/>
    </w:rPr>
  </w:style>
  <w:style w:type="character" w:customStyle="1" w:styleId="webpageurl">
    <w:name w:val="webpageurl"/>
    <w:basedOn w:val="a0"/>
    <w:rsid w:val="001D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CF6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57F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657F1"/>
    <w:rPr>
      <w:rFonts w:ascii="Segoe UI" w:eastAsia="Times New Roman" w:hAnsi="Segoe UI" w:cs="Segoe UI"/>
      <w:sz w:val="18"/>
      <w:szCs w:val="18"/>
    </w:rPr>
  </w:style>
  <w:style w:type="character" w:customStyle="1" w:styleId="webpageurl">
    <w:name w:val="webpageurl"/>
    <w:basedOn w:val="a0"/>
    <w:rsid w:val="001D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12D6-5622-4C6F-A8AA-E11EB40D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NSC</cp:lastModifiedBy>
  <cp:revision>2</cp:revision>
  <cp:lastPrinted>2023-07-11T06:15:00Z</cp:lastPrinted>
  <dcterms:created xsi:type="dcterms:W3CDTF">2023-07-11T10:39:00Z</dcterms:created>
  <dcterms:modified xsi:type="dcterms:W3CDTF">2023-07-11T10:39:00Z</dcterms:modified>
</cp:coreProperties>
</file>